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>
      <w:pPr>
        <w:numPr>
          <w:ilvl w:val="0"/>
          <w:numId w:val="0"/>
        </w:numPr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“带抵押过户”服务指南</w:t>
      </w:r>
    </w:p>
    <w:p>
      <w:pPr>
        <w:numPr>
          <w:ilvl w:val="0"/>
          <w:numId w:val="0"/>
        </w:num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一、适用范围、申请条件、事项类型及数量限制：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辖区范围内在银行金融机构存在未结清的按揭贷款，且按揭贷款当前无逾期，或存在个人抵押登记未注销的存量房（二手房）买卖，依申请进行，无数量限制，法律法规另有规定的除外。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二、办理依据：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《民法典》、《不动产登记暂行条例》、《不动产登记暂行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条例实施细则》、《不动产登记操作规范（试行）》、《国务院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办公厅关于促进房地产市场平稳健康发展的通知》、《经济适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用住房管理办法》、《已购公有住房和经济适用住房上市出售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管理暂行办法》、《中华人民共和国印花税暂行条例》、《中华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人民共和国契税暂行条例》、《增值税暂行条例实施细则》</w:t>
      </w:r>
    </w:p>
    <w:p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提交材料：（除说明外，均须提供原件1份，由申请人或发证机关签章）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（一）不动产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转移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+抵押变更登记（同行）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不动产登记申请表。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2．不动产权属证书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不动产登记证明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4.主债权合同及抵押合同。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5.买卖合同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6.二手房买卖“带押过户”三方协议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）不动产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转移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+抵押变更登记（跨行）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不动产登记申请表。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2．不动产权属证书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不动产登记证明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4.主债权合同及抵押合同。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5.买卖合同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6.抵押权人同意抵押转移不动产的函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7.二手房买卖“带押过户”三方协议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四、办理流程图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适用于《民法典》实施前办理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抵押</w:t>
      </w:r>
      <w:r>
        <w:rPr>
          <w:rFonts w:hint="eastAsia" w:ascii="楷体" w:hAnsi="楷体" w:eastAsia="楷体" w:cs="楷体"/>
          <w:sz w:val="28"/>
          <w:szCs w:val="28"/>
        </w:rPr>
        <w:t>登记的不动产以及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sz w:val="28"/>
          <w:szCs w:val="28"/>
        </w:rPr>
        <w:t>民法典》实施后办理禁止带抵押转移的抵押登记的不动产。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154" w:type="dxa"/>
          </w:tcPr>
          <w:p>
            <w:pPr>
              <w:numPr>
                <w:ilvl w:val="0"/>
                <w:numId w:val="0"/>
              </w:numPr>
              <w:ind w:left="1596" w:leftChars="76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出售人与购房人双方签订买卖合同</w:t>
            </w:r>
          </w:p>
          <w:p>
            <w:pPr>
              <w:numPr>
                <w:ilvl w:val="0"/>
                <w:numId w:val="0"/>
              </w:numPr>
              <w:ind w:left="1598" w:leftChars="304" w:hanging="960" w:hangingChars="3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（可自行签订或到不动产登记全业务窗口签订）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244475</wp:posOffset>
                </wp:positionV>
                <wp:extent cx="323850" cy="3175"/>
                <wp:effectExtent l="52070" t="635" r="59055" b="0"/>
                <wp:wrapNone/>
                <wp:docPr id="2" name="曲线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323850" cy="3175"/>
                        </a:xfrm>
                        <a:prstGeom prst="curved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7" type="#_x0000_t37" style="position:absolute;left:0pt;flip:y;margin-left:180.3pt;margin-top:19.25pt;height:0.25pt;width:25.5pt;rotation:-5898240f;z-index:251660288;mso-width-relative:page;mso-height-relative:page;" filled="f" stroked="t" coordsize="21600,21600" o:gfxdata="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ML/grYAAAACQEAAA8AAAAAAAAAAQAg&#10;AAAAIgAAAGRycy9kb3ducmV2LnhtbFBLAQIUABQAAAAIAIdO4kCiWiSEDgIAAP8DAAAOAAAAAAAA&#10;AAEAIAAAACcBAABkcnMvZTJvRG9jLnhtbFBLBQYAAAAABgAGAFkBAACnBQAAAAA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60325</wp:posOffset>
                </wp:positionV>
                <wp:extent cx="4638040" cy="743585"/>
                <wp:effectExtent l="6350" t="6350" r="22860" b="120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0285" y="3347720"/>
                          <a:ext cx="4638040" cy="743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6pt;margin-top:4.75pt;height:58.55pt;width:365.2pt;z-index:251661312;v-text-anchor:middle;mso-width-relative:page;mso-height-relative:page;" filled="f" stroked="t" coordsize="21600,21600" o:gfxdata="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1ZlFE1gAAAAgBAAAPAAAAAAAAAAEAIAAAACIAAABkcnMvZG93&#10;bnJldi54bWxQSwECFAAUAAAACACHTuJAQNh6eHQCAADXBAAADgAAAAAAAAABACAAAAAlAQAAZHJz&#10;L2Uyb0RvYy54bWxQSwUGAAAAAAYABgBZAQAACw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抵押权人同意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（如原抵押权禁止转移的不动产先办理变更）</w:t>
      </w:r>
    </w:p>
    <w:p>
      <w:pPr>
        <w:numPr>
          <w:ilvl w:val="0"/>
          <w:numId w:val="0"/>
        </w:numPr>
        <w:ind w:left="1579" w:leftChars="752" w:firstLine="6720" w:firstLineChars="2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236855</wp:posOffset>
                </wp:positionV>
                <wp:extent cx="323850" cy="3175"/>
                <wp:effectExtent l="52070" t="635" r="59055" b="0"/>
                <wp:wrapNone/>
                <wp:docPr id="7" name="曲线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323850" cy="3175"/>
                        </a:xfrm>
                        <a:prstGeom prst="curved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7" type="#_x0000_t37" style="position:absolute;left:0pt;flip:y;margin-left:181.8pt;margin-top:18.65pt;height:0.25pt;width:25.5pt;rotation:-5898240f;z-index:251666432;mso-width-relative:page;mso-height-relative:page;" filled="f" stroked="t" coordsize="21600,21600" o:gfxdata="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AZWgPYAAAACQEAAA8AAAAAAAAAAQAg&#10;AAAAIgAAAGRycy9kb3ducmV2LnhtbFBLAQIUABQAAAAIAIdO4kBhQZrEDgIAAP8DAAAOAAAAAAAA&#10;AAEAIAAAACcBAABkcnMvZTJvRG9jLnhtbFBLBQYAAAAABgAGAFkBAACnBQAAAAA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48260</wp:posOffset>
                </wp:positionV>
                <wp:extent cx="4638040" cy="695325"/>
                <wp:effectExtent l="6350" t="6350" r="22860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04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9pt;margin-top:3.8pt;height:54.75pt;width:365.2pt;z-index:251662336;v-text-anchor:middle;mso-width-relative:page;mso-height-relative:page;" filled="f" stroked="t" coordsize="21600,21600" o:gfxdata="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ulBr7XAAAACAEAAA8AAAAAAAAAAQAgAAAAIgAAAGRycy9kb3ducmV2LnhtbFBLAQIU&#10;ABQAAAAIAIdO4kAGYAAWZgIAAMsEAAAOAAAAAAAAAAEAIAAAACY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原抵押权人与出售人签订抵押借款变更协议书</w:t>
      </w:r>
    </w:p>
    <w:p>
      <w:pPr>
        <w:numPr>
          <w:ilvl w:val="0"/>
          <w:numId w:val="0"/>
        </w:numPr>
        <w:ind w:firstLine="1600" w:firstLineChars="500"/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（允许不动产带抵押转移）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200660</wp:posOffset>
                </wp:positionV>
                <wp:extent cx="323850" cy="3175"/>
                <wp:effectExtent l="52070" t="635" r="59055" b="0"/>
                <wp:wrapNone/>
                <wp:docPr id="10" name="曲线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323850" cy="3175"/>
                        </a:xfrm>
                        <a:prstGeom prst="curved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7" type="#_x0000_t37" style="position:absolute;left:0pt;flip:y;margin-left:180.3pt;margin-top:15.8pt;height:0.25pt;width:25.5pt;rotation:-5898240f;z-index:251667456;mso-width-relative:page;mso-height-relative:page;" filled="f" stroked="t" coordsize="21600,21600" o:gfxdata="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NHY19cAAAAJAQAADwAAAAAAAAABACAA&#10;AAAiAAAAZHJzL2Rvd25yZXYueG1sUEsBAhQAFAAAAAgAh07iQPBzm6UOAgAAAQQAAA4AAAAAAAAA&#10;AQAgAAAAJgEAAGRycy9lMm9Eb2MueG1sUEsFBgAAAAAGAAYAWQEAAKYFAAAAAA=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47625</wp:posOffset>
                </wp:positionV>
                <wp:extent cx="4655185" cy="676910"/>
                <wp:effectExtent l="6350" t="6350" r="24765" b="215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185" cy="676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pt;margin-top:3.75pt;height:53.3pt;width:366.55pt;z-index:251664384;v-text-anchor:middle;mso-width-relative:page;mso-height-relative:page;" filled="f" stroked="t" coordsize="21600,21600" o:gfxdata="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Ki8itcAAAAIAQAADwAAAAAAAAABACAAAAAiAAAAZHJzL2Rvd25yZXYueG1sUEsB&#10;AhQAFAAAAAgAh07iQA7zrxtoAgAAzQQAAA4AAAAAAAAAAQAgAAAAJg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抵押人与抵押权人签订《借款合同》、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《抵押合同》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183515</wp:posOffset>
                </wp:positionV>
                <wp:extent cx="323850" cy="3175"/>
                <wp:effectExtent l="52070" t="635" r="59055" b="0"/>
                <wp:wrapNone/>
                <wp:docPr id="11" name="曲线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323850" cy="3175"/>
                        </a:xfrm>
                        <a:prstGeom prst="curved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7" type="#_x0000_t37" style="position:absolute;left:0pt;flip:y;margin-left:181.05pt;margin-top:14.45pt;height:0.25pt;width:25.5pt;rotation:-5898240f;z-index:251668480;mso-width-relative:page;mso-height-relative:page;" filled="f" stroked="t" coordsize="21600,21600" o:gfxdata="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v0g8i2QAAAAkBAAAPAAAAAAAAAAEA&#10;IAAAACIAAABkcnMvZG93bnJldi54bWxQSwECFAAUAAAACACHTuJADydsyA4CAAABBAAADgAAAAAA&#10;AAABACAAAAAoAQAAZHJzL2Uyb0RvYy54bWxQSwUGAAAAAAYABgBZAQAAqAUAAAAA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53340</wp:posOffset>
                </wp:positionV>
                <wp:extent cx="4646930" cy="706120"/>
                <wp:effectExtent l="6350" t="6350" r="13970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930" cy="706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65pt;margin-top:4.2pt;height:55.6pt;width:365.9pt;z-index:251663360;v-text-anchor:middle;mso-width-relative:page;mso-height-relative:page;" filled="f" stroked="t" coordsize="21600,21600" o:gfxdata="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VX0itgAAAAIAQAADwAAAAAAAAABACAAAAAiAAAAZHJzL2Rvd25yZXYueG1sUEsB&#10;AhQAFAAAAAgAh07iQFH15YJnAgAAywQAAA4AAAAAAAAAAQAgAAAAJw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出售人、购房人、抵押权人办理买卖转移登记</w:t>
      </w:r>
    </w:p>
    <w:p>
      <w:pPr>
        <w:numPr>
          <w:ilvl w:val="0"/>
          <w:numId w:val="0"/>
        </w:numPr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及抵押权变更登记</w:t>
      </w:r>
    </w:p>
    <w:p>
      <w:pPr>
        <w:numPr>
          <w:ilvl w:val="0"/>
          <w:numId w:val="0"/>
        </w:numPr>
        <w:ind w:left="1260" w:leftChars="0" w:firstLine="420"/>
        <w:jc w:val="left"/>
        <w:rPr>
          <w:rFonts w:hint="default" w:ascii="仿宋_GB2312" w:hAnsi="仿宋_GB2312" w:eastAsia="仿宋_GB2312" w:cs="仿宋_GB2312"/>
          <w:sz w:val="24"/>
          <w:szCs w:val="24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213995</wp:posOffset>
                </wp:positionV>
                <wp:extent cx="323850" cy="3175"/>
                <wp:effectExtent l="52070" t="635" r="59055" b="0"/>
                <wp:wrapNone/>
                <wp:docPr id="13" name="曲线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323850" cy="3175"/>
                        </a:xfrm>
                        <a:prstGeom prst="curved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7" type="#_x0000_t37" style="position:absolute;left:0pt;flip:y;margin-left:181.05pt;margin-top:16.85pt;height:0.25pt;width:25.5pt;rotation:-5898240f;z-index:251669504;mso-width-relative:page;mso-height-relative:page;" filled="f" stroked="t" coordsize="21600,21600" o:gfxdata="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dXck2QAAAAkBAAAPAAAAAAAAAAEA&#10;IAAAACIAAABkcnMvZG93bnJldi54bWxQSwECFAAUAAAACACHTuJA8Y6CEw4CAAABBAAADgAAAAAA&#10;AAABACAAAAAoAQAAZHJzL2Uyb0RvYy54bWxQSwUGAAAAAAYABgBZAQAAqAUAAAAA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</w:t>
      </w:r>
    </w:p>
    <w:p>
      <w:pPr>
        <w:numPr>
          <w:ilvl w:val="0"/>
          <w:numId w:val="0"/>
        </w:numPr>
        <w:ind w:left="1260" w:leftChars="0" w:firstLine="42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233045</wp:posOffset>
                </wp:positionV>
                <wp:extent cx="4658360" cy="735330"/>
                <wp:effectExtent l="6350" t="6350" r="21590" b="2032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360" cy="735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8pt;margin-top:18.35pt;height:57.9pt;width:366.8pt;z-index:251665408;v-text-anchor:middle;mso-width-relative:page;mso-height-relative:page;" filled="f" stroked="t" coordsize="21600,21600" o:gfxdata="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sguYDYAAAACQEAAA8AAAAAAAAAAQAgAAAAIgAAAGRycy9kb3ducmV2LnhtbFBL&#10;AQIUABQAAAAIAIdO4kBXFiw4aAIAAM0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原抵押权人办理原抵押注销登记（银行金融机构</w:t>
      </w:r>
    </w:p>
    <w:p>
      <w:pPr>
        <w:numPr>
          <w:ilvl w:val="0"/>
          <w:numId w:val="0"/>
        </w:numPr>
        <w:ind w:firstLine="2249" w:firstLineChars="703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放款用于结清原贷款）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3020"/>
    <w:rsid w:val="00754B4E"/>
    <w:rsid w:val="00927BAF"/>
    <w:rsid w:val="009502F6"/>
    <w:rsid w:val="00E908CF"/>
    <w:rsid w:val="01995BAA"/>
    <w:rsid w:val="01BE3BEC"/>
    <w:rsid w:val="01CC0983"/>
    <w:rsid w:val="0259765B"/>
    <w:rsid w:val="02D60E35"/>
    <w:rsid w:val="03315979"/>
    <w:rsid w:val="04947F67"/>
    <w:rsid w:val="062D7C32"/>
    <w:rsid w:val="062E56B4"/>
    <w:rsid w:val="078636E7"/>
    <w:rsid w:val="079F5564"/>
    <w:rsid w:val="07C16C1A"/>
    <w:rsid w:val="081C0E7A"/>
    <w:rsid w:val="08760957"/>
    <w:rsid w:val="08894DAE"/>
    <w:rsid w:val="0AFD0D51"/>
    <w:rsid w:val="0D38195C"/>
    <w:rsid w:val="0EBD6C3D"/>
    <w:rsid w:val="0EF5261A"/>
    <w:rsid w:val="0F316BFB"/>
    <w:rsid w:val="0FE26226"/>
    <w:rsid w:val="10123CEB"/>
    <w:rsid w:val="107D6F5E"/>
    <w:rsid w:val="110B1E8A"/>
    <w:rsid w:val="12E85A12"/>
    <w:rsid w:val="14F03BE9"/>
    <w:rsid w:val="153053EA"/>
    <w:rsid w:val="16B52250"/>
    <w:rsid w:val="16FD2644"/>
    <w:rsid w:val="17090456"/>
    <w:rsid w:val="172B7C90"/>
    <w:rsid w:val="17C03A07"/>
    <w:rsid w:val="188A0ED1"/>
    <w:rsid w:val="1A1E00F2"/>
    <w:rsid w:val="1A95222B"/>
    <w:rsid w:val="1AB1450F"/>
    <w:rsid w:val="1AEB0944"/>
    <w:rsid w:val="1C0917D2"/>
    <w:rsid w:val="1CC03ABA"/>
    <w:rsid w:val="1E1643EB"/>
    <w:rsid w:val="1E594193"/>
    <w:rsid w:val="224F7F58"/>
    <w:rsid w:val="2359040B"/>
    <w:rsid w:val="23C0729E"/>
    <w:rsid w:val="245473A9"/>
    <w:rsid w:val="249079D6"/>
    <w:rsid w:val="2592441B"/>
    <w:rsid w:val="26937AC0"/>
    <w:rsid w:val="26CD258B"/>
    <w:rsid w:val="282B44F6"/>
    <w:rsid w:val="282D79F9"/>
    <w:rsid w:val="283D4410"/>
    <w:rsid w:val="289E0FB2"/>
    <w:rsid w:val="28B66659"/>
    <w:rsid w:val="2A0751FF"/>
    <w:rsid w:val="2B1C4849"/>
    <w:rsid w:val="2B536F21"/>
    <w:rsid w:val="2BB92149"/>
    <w:rsid w:val="2C8F54C2"/>
    <w:rsid w:val="2DF1306D"/>
    <w:rsid w:val="2E447274"/>
    <w:rsid w:val="2E527668"/>
    <w:rsid w:val="306E0E83"/>
    <w:rsid w:val="30D41EAC"/>
    <w:rsid w:val="311B3D07"/>
    <w:rsid w:val="32B11DF1"/>
    <w:rsid w:val="33082597"/>
    <w:rsid w:val="338C0DA0"/>
    <w:rsid w:val="342D7A0D"/>
    <w:rsid w:val="351975ED"/>
    <w:rsid w:val="35C8297B"/>
    <w:rsid w:val="35D94150"/>
    <w:rsid w:val="36C75826"/>
    <w:rsid w:val="37541156"/>
    <w:rsid w:val="39581E03"/>
    <w:rsid w:val="3A1379D5"/>
    <w:rsid w:val="3BF15CCE"/>
    <w:rsid w:val="3C4A20B8"/>
    <w:rsid w:val="3F281FAB"/>
    <w:rsid w:val="3F8F2C54"/>
    <w:rsid w:val="3FA318F5"/>
    <w:rsid w:val="3FC05C00"/>
    <w:rsid w:val="3FCD4CB7"/>
    <w:rsid w:val="40144A8C"/>
    <w:rsid w:val="41126F36"/>
    <w:rsid w:val="427E2307"/>
    <w:rsid w:val="433168CD"/>
    <w:rsid w:val="44790B63"/>
    <w:rsid w:val="46654E3D"/>
    <w:rsid w:val="46BB7E19"/>
    <w:rsid w:val="47A30116"/>
    <w:rsid w:val="47C96CD1"/>
    <w:rsid w:val="48DF209C"/>
    <w:rsid w:val="4A783B65"/>
    <w:rsid w:val="4AE235DF"/>
    <w:rsid w:val="4C1F216E"/>
    <w:rsid w:val="4C773E82"/>
    <w:rsid w:val="50340E3D"/>
    <w:rsid w:val="51B45F98"/>
    <w:rsid w:val="526B27DD"/>
    <w:rsid w:val="54275A1C"/>
    <w:rsid w:val="544C3A5E"/>
    <w:rsid w:val="55324FD5"/>
    <w:rsid w:val="55631913"/>
    <w:rsid w:val="587E728B"/>
    <w:rsid w:val="590429E2"/>
    <w:rsid w:val="591923BD"/>
    <w:rsid w:val="5922362F"/>
    <w:rsid w:val="594F5A5E"/>
    <w:rsid w:val="596976EA"/>
    <w:rsid w:val="599F20BC"/>
    <w:rsid w:val="59AE4AAE"/>
    <w:rsid w:val="59EF3319"/>
    <w:rsid w:val="5A2E4E87"/>
    <w:rsid w:val="5A876961"/>
    <w:rsid w:val="5AA568D8"/>
    <w:rsid w:val="5B9D33C8"/>
    <w:rsid w:val="5B9D7B5D"/>
    <w:rsid w:val="5D052392"/>
    <w:rsid w:val="5D30300A"/>
    <w:rsid w:val="5D716BFF"/>
    <w:rsid w:val="5DFB4FD2"/>
    <w:rsid w:val="5EB35AA6"/>
    <w:rsid w:val="5F006EED"/>
    <w:rsid w:val="5F1F3F1B"/>
    <w:rsid w:val="5F7623AC"/>
    <w:rsid w:val="60766C15"/>
    <w:rsid w:val="608B7ED2"/>
    <w:rsid w:val="61AF5EEB"/>
    <w:rsid w:val="61DD29DE"/>
    <w:rsid w:val="62285994"/>
    <w:rsid w:val="62BB4D36"/>
    <w:rsid w:val="62DB02E5"/>
    <w:rsid w:val="63213CF4"/>
    <w:rsid w:val="64E65F95"/>
    <w:rsid w:val="65472E61"/>
    <w:rsid w:val="66560D8F"/>
    <w:rsid w:val="67B87403"/>
    <w:rsid w:val="67EC2433"/>
    <w:rsid w:val="694E0453"/>
    <w:rsid w:val="6A151116"/>
    <w:rsid w:val="6A694423"/>
    <w:rsid w:val="6BDE3AB5"/>
    <w:rsid w:val="6CB716E9"/>
    <w:rsid w:val="6DE92D60"/>
    <w:rsid w:val="6E332F9A"/>
    <w:rsid w:val="6F1E315D"/>
    <w:rsid w:val="6F3D01B7"/>
    <w:rsid w:val="703D7D31"/>
    <w:rsid w:val="70814FA2"/>
    <w:rsid w:val="709748DB"/>
    <w:rsid w:val="70E262C1"/>
    <w:rsid w:val="70FA0C47"/>
    <w:rsid w:val="72340183"/>
    <w:rsid w:val="72645138"/>
    <w:rsid w:val="73895E9E"/>
    <w:rsid w:val="73985535"/>
    <w:rsid w:val="742C1313"/>
    <w:rsid w:val="743D5CA1"/>
    <w:rsid w:val="748B7A9D"/>
    <w:rsid w:val="7491354E"/>
    <w:rsid w:val="763E0C8B"/>
    <w:rsid w:val="773537A2"/>
    <w:rsid w:val="776564EF"/>
    <w:rsid w:val="79E8078D"/>
    <w:rsid w:val="7A435623"/>
    <w:rsid w:val="7A5215F2"/>
    <w:rsid w:val="7AFC60D6"/>
    <w:rsid w:val="7C536688"/>
    <w:rsid w:val="7C691716"/>
    <w:rsid w:val="7C8E7766"/>
    <w:rsid w:val="7DF80F37"/>
    <w:rsid w:val="7F9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2023-11-29T02:15:00Z</dcterms:created>
  <dc:creator>Administrator</dc:creator>
  <cp:lastModifiedBy>不动产登记中心</cp:lastModifiedBy>
  <cp:lastPrinted>2023-12-12T01:59:00Z</cp:lastPrinted>
  <dcterms:modified xsi:type="dcterms:W3CDTF">2023-12-13T07:37:08Z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81646B31DFFE47A1961A03173CC39ED0</vt:lpwstr>
  </property>
</Properties>
</file>